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 w:eastAsia="Calibri"/>
          <w:b/>
          <w:color w:val="1F6B4A"/>
          <w:sz w:val="36"/>
        </w:rPr>
        <w:t>Инструкция для заказчика</w:t>
      </w:r>
    </w:p>
    <w:p>
      <w:r>
        <w:rPr>
          <w:rFonts w:ascii="Calibri" w:hAnsi="Calibri" w:eastAsia="Calibri"/>
          <w:b w:val="0"/>
          <w:color w:val="555555"/>
          <w:sz w:val="24"/>
        </w:rPr>
        <w:t>«Заказы на объект» — как разместить заявку и выбрать исполнителя.</w:t>
      </w:r>
    </w:p>
    <w:p>
      <w:r>
        <w:rPr>
          <w:rFonts w:ascii="Calibri" w:hAnsi="Calibri" w:eastAsia="Calibri"/>
          <w:b w:val="0"/>
          <w:color w:val="222222"/>
          <w:sz w:val="24"/>
        </w:rPr>
        <w:t>Telegram: @zakazy_na_obiekt_bot   https://t.me/zakazy_na_obiekt_bot</w:t>
      </w:r>
    </w:p>
    <w:p>
      <w:r>
        <w:rPr>
          <w:rFonts w:ascii="Calibri" w:hAnsi="Calibri" w:eastAsia="Calibri"/>
          <w:b w:val="0"/>
          <w:color w:val="222222"/>
          <w:sz w:val="24"/>
        </w:rPr>
        <w:t>ВКонтакте: https://vk.ru/zakazy_na_obiekt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Зачем бот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Коротко описать, кого нужно на объект.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Получить отклики от людей рядом.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Самим выбрать, кому открыть контакт — телефон чужим сразу не светится.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С чего начать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Откройте бота в Telegram или сообщество ВК и напишите ему.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Регистрация одной строкой: +79001234567 Иван.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Дата рождения — это код к вашему номеру (чтобы чужой не занял телефон).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Укажите город. Дальше появятся кнопки под полем ввода.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Как создать заказ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Нажмите «Создать заказ» (не пишите это текстом в чат).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Шаг 1 — город объекта.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Шаг 2 — кого ищете и сколько: «2 электрика, сантехник».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Шаг 3 — район или объект в этом городе, без повтора города.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Шаг 4 — сроки: «с понедельника на 5 дней», «завтра».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Шаг 5 — детали по желанию (опыт, инструмент, оплата) или «Пропустить».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Проверьте текст и нажмите «Опубликовать ✓».</w:t>
      </w:r>
    </w:p>
    <w:p>
      <w:r>
        <w:rPr>
          <w:rFonts w:ascii="Calibri" w:hAnsi="Calibri" w:eastAsia="Calibri"/>
          <w:b w:val="0"/>
          <w:color w:val="222222"/>
          <w:sz w:val="24"/>
        </w:rPr>
        <w:t>После публикации объявление видно в ленте. У него зелёная галочка — актуально.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Как выбрать человека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«Мой профиль» не нужен для откликов — откройте «Смотреть заказы» → «Мои заказы».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На своём объявлении — «Отклики».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«Одобрить» — человеку уйдёт ваш контакт, вы увидите его.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«Отклонить» — если не подходит.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Когда нашли людей — «Снять объявление», чтобы заявка больше не висела.</w:t>
      </w:r>
    </w:p>
    <w:p>
      <w:pPr>
        <w:pStyle w:val="ListNumber"/>
      </w:pPr>
      <w:r>
        <w:rPr>
          <w:rFonts w:ascii="Calibri" w:hAnsi="Calibri" w:eastAsia="Calibri"/>
          <w:b w:val="0"/>
          <w:color w:val="222222"/>
          <w:sz w:val="24"/>
        </w:rPr>
        <w:t>После снятия можно поставить ★ исполнителю.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Если застряли на компьютере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В Telegram на ПК кнопки часто спрятаны: значок клавиатуры / сетки рядом с полем ввода.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Прокрутите кнопки вниз — «Назад» внизу списка.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Или напишите словом: Назад   либо   /start.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Чего не делать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Не писать «создать заказ» в общий чат — это уйдёт всем как сообщение.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Не выкладывать сразу телефон в чат: контакт откроется после одобрения.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Текст для первого поста (заказчикам)</w:t>
      </w:r>
    </w:p>
    <w:p>
      <w:r>
        <w:rPr>
          <w:rFonts w:ascii="Calibri" w:hAnsi="Calibri" w:eastAsia="Calibri"/>
          <w:b w:val="0"/>
          <w:color w:val="555555"/>
          <w:sz w:val="22"/>
        </w:rPr>
        <w:t>Нужен человек на объект? Зайдите в бота «Заказы на объект», нажмите «Создать заказ», ответьте на 5 коротких шагов и опубликуйте. Отклики придут в бота. Контакт исполнителя откроется, только когда вы его одобрите.</w:t>
        <w:br/>
        <w:t>https://t.me/zakazy_na_obiekt_bot</w:t>
        <w:br/>
        <w:t>https://vk.ru/zakazy_na_obiekt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Calibri" w:hAnsi="Calibri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заказчика</dc:title>
  <dc:subject/>
  <dc:creator>Заказы на объект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